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b/>
          <w:sz w:val="32"/>
          <w:szCs w:val="24"/>
        </w:rPr>
      </w:pPr>
      <w:r>
        <w:rPr>
          <w:rFonts w:hint="eastAsia" w:ascii="仿宋_GB2312" w:hAnsi="仿宋_GB2312" w:eastAsia="仿宋_GB2312"/>
          <w:b/>
          <w:sz w:val="32"/>
          <w:szCs w:val="24"/>
        </w:rPr>
        <w:t>附件1：</w:t>
      </w:r>
    </w:p>
    <w:p>
      <w:pPr>
        <w:jc w:val="center"/>
        <w:rPr>
          <w:rFonts w:hint="eastAsia" w:ascii="仿宋_GB2312" w:hAnsi="仿宋_GB2312" w:eastAsia="仿宋_GB2312"/>
          <w:b/>
          <w:sz w:val="32"/>
          <w:szCs w:val="24"/>
        </w:rPr>
      </w:pPr>
      <w:r>
        <w:rPr>
          <w:rFonts w:hint="eastAsia" w:ascii="仿宋_GB2312" w:hAnsi="仿宋_GB2312" w:eastAsia="仿宋_GB2312"/>
          <w:b/>
          <w:sz w:val="32"/>
          <w:szCs w:val="24"/>
        </w:rPr>
        <w:t>长春市消防救援支队公开招聘专职消防员无人机操作员</w:t>
      </w:r>
    </w:p>
    <w:p>
      <w:pPr>
        <w:jc w:val="center"/>
        <w:rPr>
          <w:rFonts w:hint="eastAsia" w:ascii="仿宋_GB2312" w:hAnsi="仿宋_GB2312" w:eastAsia="仿宋_GB2312"/>
          <w:b/>
          <w:sz w:val="32"/>
          <w:szCs w:val="24"/>
        </w:rPr>
      </w:pPr>
      <w:r>
        <w:rPr>
          <w:rFonts w:hint="eastAsia" w:ascii="仿宋_GB2312" w:hAnsi="仿宋_GB2312" w:eastAsia="仿宋_GB2312"/>
          <w:b/>
          <w:sz w:val="32"/>
          <w:szCs w:val="24"/>
        </w:rPr>
        <w:t>报名表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/>
          <w:b/>
          <w:sz w:val="32"/>
          <w:szCs w:val="24"/>
        </w:rPr>
      </w:pPr>
    </w:p>
    <w:tbl>
      <w:tblPr>
        <w:tblStyle w:val="2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37"/>
        <w:gridCol w:w="1361"/>
        <w:gridCol w:w="1199"/>
        <w:gridCol w:w="1200"/>
        <w:gridCol w:w="12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初始学历及学位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现学历及学位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报考岗位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驾驶证类型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起止时间/单位/职务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是否同意调剂分配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个人确认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本人承诺以上信息真实无误                      本人签字：</w:t>
            </w:r>
          </w:p>
        </w:tc>
      </w:tr>
    </w:tbl>
    <w:p>
      <w:pPr>
        <w:jc w:val="center"/>
        <w:rPr>
          <w:rFonts w:hint="eastAsia" w:ascii="仿宋_GB2312" w:hAnsi="仿宋_GB2312" w:eastAsia="仿宋_GB2312"/>
          <w:b/>
          <w:sz w:val="24"/>
          <w:szCs w:val="24"/>
        </w:rPr>
      </w:pPr>
    </w:p>
    <w:p>
      <w:pPr>
        <w:jc w:val="center"/>
        <w:rPr>
          <w:b/>
          <w:bCs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备注：“初始学历及学位”同“现学历及学位”一致的，两项皆填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72DB"/>
    <w:rsid w:val="5E6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2021-12-01T03:02:00Z</dcterms:created>
  <dc:creator>吴雪金</dc:creator>
  <cp:lastModifiedBy>吴雪金</cp:lastModifiedBy>
  <dcterms:modified xsi:type="dcterms:W3CDTF">2021-12-01T03:02:58Z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110321629A6D419DA1736BB2B467DED9</vt:lpwstr>
  </property>
</Properties>
</file>